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313C4" w14:textId="1ED22002" w:rsidR="00D17245" w:rsidRDefault="0031612F" w:rsidP="0031612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Abstrak</w:t>
      </w:r>
      <w:proofErr w:type="spellEnd"/>
    </w:p>
    <w:p w14:paraId="24C80EA1" w14:textId="68B7FD08" w:rsidR="00FA4F01" w:rsidRPr="00FA4F01" w:rsidRDefault="00FA4F01" w:rsidP="00FA4F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4F01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diberbagai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dukung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mengklasifikasikan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long </w:t>
      </w:r>
      <w:proofErr w:type="gramStart"/>
      <w:r w:rsidRPr="00FA4F01">
        <w:rPr>
          <w:rFonts w:ascii="Times New Roman" w:hAnsi="Times New Roman" w:cs="Times New Roman"/>
          <w:sz w:val="24"/>
          <w:szCs w:val="24"/>
        </w:rPr>
        <w:t>short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F01">
        <w:rPr>
          <w:rFonts w:ascii="Times New Roman" w:hAnsi="Times New Roman" w:cs="Times New Roman"/>
          <w:sz w:val="24"/>
          <w:szCs w:val="24"/>
        </w:rPr>
        <w:t>term</w:t>
      </w:r>
      <w:proofErr w:type="gramEnd"/>
      <w:r w:rsidRPr="00FA4F01">
        <w:rPr>
          <w:rFonts w:ascii="Times New Roman" w:hAnsi="Times New Roman" w:cs="Times New Roman"/>
          <w:sz w:val="24"/>
          <w:szCs w:val="24"/>
        </w:rPr>
        <w:t xml:space="preserve"> memory,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recurrent neural network RNN, yang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deep learning.</w:t>
      </w:r>
    </w:p>
    <w:p w14:paraId="29E5FD86" w14:textId="75731A28" w:rsidR="00FA4F01" w:rsidRPr="00FA4F01" w:rsidRDefault="00FA4F01" w:rsidP="00FA4F01">
      <w:pPr>
        <w:jc w:val="both"/>
        <w:rPr>
          <w:rFonts w:ascii="Times New Roman" w:hAnsi="Times New Roman" w:cs="Times New Roman"/>
          <w:sz w:val="24"/>
          <w:szCs w:val="24"/>
        </w:rPr>
      </w:pPr>
      <w:r w:rsidRPr="00FA4F01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dataset dan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training data yang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berupah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latih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. data yang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melewati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testing data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dievaluasi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confusion matrix yang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akurasi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data. data yang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normalisasi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9996 data. yang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7996 data training, 199 data uji dan 2000 data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normalisasi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9994 data yang juga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datanya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7995 data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latih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, data uji 198 data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1999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gangguang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>.</w:t>
      </w:r>
    </w:p>
    <w:p w14:paraId="591CCFE3" w14:textId="7E36BF5B" w:rsidR="0031612F" w:rsidRPr="0031612F" w:rsidRDefault="00FA4F01" w:rsidP="00FA4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FA4F01">
        <w:rPr>
          <w:rFonts w:ascii="Times New Roman" w:hAnsi="Times New Roman" w:cs="Times New Roman"/>
          <w:sz w:val="24"/>
          <w:szCs w:val="24"/>
        </w:rPr>
        <w:t xml:space="preserve">esimpulan pada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panelitian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long </w:t>
      </w:r>
      <w:proofErr w:type="gramStart"/>
      <w:r w:rsidRPr="00FA4F01">
        <w:rPr>
          <w:rFonts w:ascii="Times New Roman" w:hAnsi="Times New Roman" w:cs="Times New Roman"/>
          <w:sz w:val="24"/>
          <w:szCs w:val="24"/>
        </w:rPr>
        <w:t>short term</w:t>
      </w:r>
      <w:proofErr w:type="gramEnd"/>
      <w:r w:rsidRPr="00FA4F01">
        <w:rPr>
          <w:rFonts w:ascii="Times New Roman" w:hAnsi="Times New Roman" w:cs="Times New Roman"/>
          <w:sz w:val="24"/>
          <w:szCs w:val="24"/>
        </w:rPr>
        <w:t xml:space="preserve"> memory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mengimplementasikan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python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akurasi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normalisasi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akurasi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56% dan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akurasi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57%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normalisasi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97%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akurasi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dan 98%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akurasi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. data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normalisasi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189 data yang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harmonic dan 10 data </w:t>
      </w:r>
      <w:proofErr w:type="spellStart"/>
      <w:r w:rsidRPr="00FA4F0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A4F01">
        <w:rPr>
          <w:rFonts w:ascii="Times New Roman" w:hAnsi="Times New Roman" w:cs="Times New Roman"/>
          <w:sz w:val="24"/>
          <w:szCs w:val="24"/>
        </w:rPr>
        <w:t xml:space="preserve"> data normal.</w:t>
      </w:r>
    </w:p>
    <w:sectPr w:rsidR="0031612F" w:rsidRPr="003161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2F"/>
    <w:rsid w:val="0031612F"/>
    <w:rsid w:val="00D17245"/>
    <w:rsid w:val="00FA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F462"/>
  <w15:chartTrackingRefBased/>
  <w15:docId w15:val="{C06BF0C2-C73A-4956-AA60-78833B24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HALO</dc:creator>
  <cp:keywords/>
  <dc:description/>
  <cp:lastModifiedBy>HALO</cp:lastModifiedBy>
  <cp:revision>2</cp:revision>
  <dcterms:created xsi:type="dcterms:W3CDTF">2025-06-18T04:10:00Z</dcterms:created>
  <dcterms:modified xsi:type="dcterms:W3CDTF">2025-06-18T04:12:00Z</dcterms:modified>
</cp:coreProperties>
</file>